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A51DAC" w14:textId="4F097DDC" w:rsidR="00926AFF" w:rsidRDefault="00514A31" w:rsidP="00514A31">
      <w:pPr>
        <w:spacing w:line="276" w:lineRule="auto"/>
        <w:rPr>
          <w:rFonts w:ascii="Times New Roman" w:hAnsi="Times New Roman" w:cs="Times New Roman"/>
          <w:sz w:val="32"/>
          <w:szCs w:val="32"/>
        </w:rPr>
      </w:pPr>
      <w:r w:rsidRPr="00514A31">
        <w:rPr>
          <w:rFonts w:ascii="Times New Roman" w:hAnsi="Times New Roman" w:cs="Times New Roman"/>
          <w:sz w:val="32"/>
          <w:szCs w:val="32"/>
        </w:rPr>
        <w:t xml:space="preserve">Игровое поле </w:t>
      </w:r>
      <w:r w:rsidRPr="00514A31">
        <w:rPr>
          <w:rFonts w:ascii="Times New Roman" w:hAnsi="Times New Roman" w:cs="Times New Roman"/>
          <w:b/>
          <w:bCs/>
          <w:sz w:val="32"/>
          <w:szCs w:val="32"/>
        </w:rPr>
        <w:t xml:space="preserve">«Игровое поле_1-4 </w:t>
      </w:r>
      <w:proofErr w:type="spellStart"/>
      <w:r w:rsidRPr="00514A31">
        <w:rPr>
          <w:rFonts w:ascii="Times New Roman" w:hAnsi="Times New Roman" w:cs="Times New Roman"/>
          <w:b/>
          <w:bCs/>
          <w:sz w:val="32"/>
          <w:szCs w:val="32"/>
        </w:rPr>
        <w:t>стр</w:t>
      </w:r>
      <w:proofErr w:type="spellEnd"/>
      <w:r w:rsidRPr="00514A31">
        <w:rPr>
          <w:rFonts w:ascii="Times New Roman" w:hAnsi="Times New Roman" w:cs="Times New Roman"/>
          <w:b/>
          <w:bCs/>
          <w:sz w:val="32"/>
          <w:szCs w:val="32"/>
        </w:rPr>
        <w:t>»</w:t>
      </w:r>
      <w:r w:rsidRPr="00514A31">
        <w:rPr>
          <w:rFonts w:ascii="Times New Roman" w:hAnsi="Times New Roman" w:cs="Times New Roman"/>
          <w:sz w:val="32"/>
          <w:szCs w:val="32"/>
        </w:rPr>
        <w:t xml:space="preserve"> из 4х листов. </w:t>
      </w:r>
    </w:p>
    <w:p w14:paraId="44E6E9FA" w14:textId="3E13D900" w:rsidR="00D12D72" w:rsidRPr="00514A31" w:rsidRDefault="00926AFF" w:rsidP="00514A31">
      <w:pPr>
        <w:spacing w:line="276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И</w:t>
      </w:r>
      <w:r w:rsidR="00514A31" w:rsidRPr="00514A31">
        <w:rPr>
          <w:rFonts w:ascii="Times New Roman" w:hAnsi="Times New Roman" w:cs="Times New Roman"/>
          <w:sz w:val="32"/>
          <w:szCs w:val="32"/>
        </w:rPr>
        <w:t xml:space="preserve">гровое поле полностью </w:t>
      </w:r>
      <w:r w:rsidR="00514A31" w:rsidRPr="00514A31">
        <w:rPr>
          <w:rFonts w:ascii="Times New Roman" w:hAnsi="Times New Roman" w:cs="Times New Roman"/>
          <w:b/>
          <w:bCs/>
          <w:sz w:val="32"/>
          <w:szCs w:val="32"/>
        </w:rPr>
        <w:t xml:space="preserve">«Игровое </w:t>
      </w:r>
      <w:proofErr w:type="spellStart"/>
      <w:r w:rsidR="00514A31" w:rsidRPr="00514A31">
        <w:rPr>
          <w:rFonts w:ascii="Times New Roman" w:hAnsi="Times New Roman" w:cs="Times New Roman"/>
          <w:b/>
          <w:bCs/>
          <w:sz w:val="32"/>
          <w:szCs w:val="32"/>
        </w:rPr>
        <w:t>поле_макет</w:t>
      </w:r>
      <w:proofErr w:type="spellEnd"/>
      <w:r w:rsidR="00514A31" w:rsidRPr="00514A31">
        <w:rPr>
          <w:rFonts w:ascii="Times New Roman" w:hAnsi="Times New Roman" w:cs="Times New Roman"/>
          <w:b/>
          <w:bCs/>
          <w:sz w:val="32"/>
          <w:szCs w:val="32"/>
        </w:rPr>
        <w:t>»</w:t>
      </w:r>
      <w:r w:rsidR="00514A31" w:rsidRPr="00514A31">
        <w:rPr>
          <w:rFonts w:ascii="Times New Roman" w:hAnsi="Times New Roman" w:cs="Times New Roman"/>
          <w:sz w:val="32"/>
          <w:szCs w:val="32"/>
        </w:rPr>
        <w:t>.</w:t>
      </w:r>
    </w:p>
    <w:p w14:paraId="280A97C2" w14:textId="38FE879A" w:rsidR="00514A31" w:rsidRDefault="00514A31" w:rsidP="00514A31">
      <w:pPr>
        <w:spacing w:line="276" w:lineRule="auto"/>
        <w:rPr>
          <w:rFonts w:ascii="Times New Roman" w:hAnsi="Times New Roman" w:cs="Times New Roman"/>
          <w:sz w:val="32"/>
          <w:szCs w:val="32"/>
        </w:rPr>
      </w:pPr>
      <w:r w:rsidRPr="00514A31">
        <w:rPr>
          <w:rFonts w:ascii="Times New Roman" w:hAnsi="Times New Roman" w:cs="Times New Roman"/>
          <w:sz w:val="32"/>
          <w:szCs w:val="32"/>
        </w:rPr>
        <w:t>Каточки с вопросами двухсторонние, разрезные – распечатываются двухсторонней печатью.</w:t>
      </w:r>
    </w:p>
    <w:p w14:paraId="2FF0F058" w14:textId="169A9F51" w:rsidR="009D0896" w:rsidRDefault="009D0896" w:rsidP="00514A31">
      <w:pPr>
        <w:spacing w:line="276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 картинками и призовые – односторонние.</w:t>
      </w:r>
    </w:p>
    <w:p w14:paraId="2219D7F0" w14:textId="4602A3B4" w:rsidR="00514A31" w:rsidRPr="00514A31" w:rsidRDefault="00926AFF" w:rsidP="00514A31">
      <w:pPr>
        <w:spacing w:line="276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Ф</w:t>
      </w:r>
      <w:r w:rsidR="00514A31">
        <w:rPr>
          <w:rFonts w:ascii="Times New Roman" w:hAnsi="Times New Roman" w:cs="Times New Roman"/>
          <w:sz w:val="32"/>
          <w:szCs w:val="32"/>
        </w:rPr>
        <w:t>ишки стандартные, можно использовать из любой игры-ходилки.</w:t>
      </w:r>
    </w:p>
    <w:sectPr w:rsidR="00514A31" w:rsidRPr="00514A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5F6D"/>
    <w:rsid w:val="003C2990"/>
    <w:rsid w:val="00514A31"/>
    <w:rsid w:val="006C64AA"/>
    <w:rsid w:val="00926AFF"/>
    <w:rsid w:val="009D0896"/>
    <w:rsid w:val="00AA5F6D"/>
    <w:rsid w:val="00B6710E"/>
    <w:rsid w:val="00D12D72"/>
    <w:rsid w:val="00EC0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D19EE"/>
  <w15:chartTrackingRefBased/>
  <w15:docId w15:val="{65207F76-8EC5-4B53-B4ED-2C223069D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2024-05-26T15:44:00Z</dcterms:created>
  <dcterms:modified xsi:type="dcterms:W3CDTF">2024-08-04T15:29:00Z</dcterms:modified>
</cp:coreProperties>
</file>